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2F" w:rsidRPr="00F6425E" w:rsidRDefault="00DB112F" w:rsidP="00DB112F">
      <w:pPr>
        <w:ind w:right="-456"/>
        <w:jc w:val="center"/>
        <w:rPr>
          <w:rFonts w:ascii="Arial" w:hAnsi="Arial" w:cs="Arial"/>
          <w:b/>
        </w:rPr>
      </w:pPr>
      <w:r w:rsidRPr="009F6C8C">
        <w:rPr>
          <w:rFonts w:ascii="Arial" w:hAnsi="Arial" w:cs="Arial"/>
          <w:b/>
        </w:rPr>
        <w:t>Перечень</w:t>
      </w:r>
      <w:r>
        <w:rPr>
          <w:rFonts w:ascii="Arial" w:hAnsi="Arial" w:cs="Arial"/>
          <w:b/>
        </w:rPr>
        <w:t xml:space="preserve"> </w:t>
      </w:r>
      <w:r w:rsidRPr="00F6425E">
        <w:rPr>
          <w:rFonts w:ascii="Arial" w:hAnsi="Arial" w:cs="Arial"/>
          <w:b/>
        </w:rPr>
        <w:t>орган</w:t>
      </w:r>
      <w:r>
        <w:rPr>
          <w:rFonts w:ascii="Arial" w:hAnsi="Arial" w:cs="Arial"/>
          <w:b/>
        </w:rPr>
        <w:t>ов</w:t>
      </w:r>
      <w:r w:rsidRPr="00F6425E">
        <w:rPr>
          <w:rFonts w:ascii="Arial" w:hAnsi="Arial" w:cs="Arial"/>
          <w:b/>
        </w:rPr>
        <w:t xml:space="preserve"> местного самоуправления, осуществляющи</w:t>
      </w:r>
      <w:r>
        <w:rPr>
          <w:rFonts w:ascii="Arial" w:hAnsi="Arial" w:cs="Arial"/>
          <w:b/>
        </w:rPr>
        <w:t xml:space="preserve">х </w:t>
      </w:r>
      <w:r w:rsidRPr="00F6425E">
        <w:rPr>
          <w:rFonts w:ascii="Arial" w:hAnsi="Arial" w:cs="Arial"/>
          <w:b/>
        </w:rPr>
        <w:t>управление в сфере образования Ленинградской области</w:t>
      </w:r>
      <w:r w:rsidRPr="009F6C8C">
        <w:rPr>
          <w:rFonts w:ascii="Arial" w:hAnsi="Arial" w:cs="Arial"/>
          <w:b/>
        </w:rPr>
        <w:t xml:space="preserve">, осуществляющих регистрацию </w:t>
      </w:r>
      <w:r>
        <w:rPr>
          <w:rFonts w:ascii="Arial" w:hAnsi="Arial" w:cs="Arial"/>
          <w:b/>
        </w:rPr>
        <w:t>на сдачу</w:t>
      </w:r>
      <w:r w:rsidRPr="008E77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ГИА, места регистрации на сдачу ЕГЭ </w:t>
      </w:r>
      <w:r w:rsidRPr="00F6425E">
        <w:rPr>
          <w:rFonts w:ascii="Arial" w:hAnsi="Arial" w:cs="Arial"/>
          <w:b/>
        </w:rPr>
        <w:t>в</w:t>
      </w:r>
      <w:r w:rsidRPr="009F6C8C">
        <w:rPr>
          <w:rFonts w:ascii="Arial" w:hAnsi="Arial" w:cs="Arial"/>
          <w:b/>
        </w:rPr>
        <w:t xml:space="preserve"> </w:t>
      </w:r>
      <w:r w:rsidRPr="00F6425E">
        <w:rPr>
          <w:rFonts w:ascii="Arial" w:hAnsi="Arial" w:cs="Arial"/>
          <w:b/>
        </w:rPr>
        <w:t>Ленинградской области в 20</w:t>
      </w:r>
      <w:r>
        <w:rPr>
          <w:rFonts w:ascii="Arial" w:hAnsi="Arial" w:cs="Arial"/>
          <w:b/>
        </w:rPr>
        <w:t>20</w:t>
      </w:r>
      <w:r w:rsidRPr="00F6425E">
        <w:rPr>
          <w:rFonts w:ascii="Arial" w:hAnsi="Arial" w:cs="Arial"/>
          <w:b/>
        </w:rPr>
        <w:t xml:space="preserve"> году</w:t>
      </w:r>
      <w:r w:rsidRPr="009F6C8C">
        <w:rPr>
          <w:rFonts w:ascii="Arial" w:hAnsi="Arial" w:cs="Arial"/>
          <w:b/>
        </w:rPr>
        <w:t xml:space="preserve"> </w:t>
      </w:r>
      <w:r w:rsidRPr="00823EF1">
        <w:rPr>
          <w:rFonts w:ascii="Arial" w:hAnsi="Arial" w:cs="Arial"/>
          <w:b/>
        </w:rPr>
        <w:t>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</w:t>
      </w:r>
    </w:p>
    <w:p w:rsidR="00DB112F" w:rsidRDefault="00DB112F" w:rsidP="00DB112F">
      <w:pPr>
        <w:rPr>
          <w:rFonts w:ascii="Arial" w:hAnsi="Arial" w:cs="Arial"/>
          <w:color w:val="FF0000"/>
        </w:rPr>
      </w:pPr>
    </w:p>
    <w:tbl>
      <w:tblPr>
        <w:tblW w:w="16020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725"/>
        <w:gridCol w:w="1986"/>
        <w:gridCol w:w="3649"/>
        <w:gridCol w:w="2880"/>
        <w:gridCol w:w="3110"/>
        <w:gridCol w:w="3670"/>
      </w:tblGrid>
      <w:tr w:rsidR="00DB112F" w:rsidRPr="00A12931" w:rsidTr="00854978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2F" w:rsidRPr="00C87BA5" w:rsidRDefault="00DB112F" w:rsidP="008549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2F" w:rsidRPr="00A12931" w:rsidRDefault="00DB112F" w:rsidP="00854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931">
              <w:rPr>
                <w:rFonts w:ascii="Arial" w:hAnsi="Arial" w:cs="Arial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2F" w:rsidRPr="00A12931" w:rsidRDefault="00DB112F" w:rsidP="00854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931">
              <w:rPr>
                <w:rFonts w:ascii="Arial" w:hAnsi="Arial" w:cs="Arial"/>
                <w:b/>
                <w:sz w:val="20"/>
                <w:szCs w:val="20"/>
              </w:rPr>
              <w:t>Наименование организации, осуществляющей регистрацию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2F" w:rsidRPr="00A12931" w:rsidRDefault="00DB112F" w:rsidP="00854978">
            <w:pPr>
              <w:pStyle w:val="1"/>
              <w:rPr>
                <w:rFonts w:ascii="Arial" w:hAnsi="Arial" w:cs="Arial"/>
                <w:b/>
                <w:sz w:val="20"/>
                <w:szCs w:val="20"/>
              </w:rPr>
            </w:pPr>
            <w:r w:rsidRPr="00A12931">
              <w:rPr>
                <w:rFonts w:ascii="Arial" w:hAnsi="Arial" w:cs="Arial"/>
                <w:b/>
                <w:sz w:val="20"/>
                <w:szCs w:val="20"/>
              </w:rPr>
              <w:t>Фактический адрес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2F" w:rsidRPr="00A12931" w:rsidRDefault="00DB112F" w:rsidP="00854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931">
              <w:rPr>
                <w:rFonts w:ascii="Arial" w:hAnsi="Arial" w:cs="Arial"/>
                <w:b/>
                <w:sz w:val="20"/>
                <w:szCs w:val="20"/>
              </w:rPr>
              <w:t xml:space="preserve">Контактный телефон </w:t>
            </w:r>
          </w:p>
          <w:p w:rsidR="00DB112F" w:rsidRPr="00A12931" w:rsidRDefault="00DB112F" w:rsidP="00854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931">
              <w:rPr>
                <w:rFonts w:ascii="Arial" w:hAnsi="Arial" w:cs="Arial"/>
                <w:b/>
                <w:sz w:val="20"/>
                <w:szCs w:val="20"/>
              </w:rPr>
              <w:t>/ график работы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2F" w:rsidRPr="00A12931" w:rsidRDefault="00DB112F" w:rsidP="008549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931">
              <w:rPr>
                <w:rFonts w:ascii="Arial" w:hAnsi="Arial" w:cs="Arial"/>
                <w:b/>
                <w:sz w:val="20"/>
                <w:szCs w:val="20"/>
              </w:rPr>
              <w:t xml:space="preserve">ФИО </w:t>
            </w:r>
            <w:proofErr w:type="gramStart"/>
            <w:r w:rsidRPr="00A12931">
              <w:rPr>
                <w:rFonts w:ascii="Arial" w:hAnsi="Arial" w:cs="Arial"/>
                <w:b/>
                <w:sz w:val="20"/>
                <w:szCs w:val="20"/>
              </w:rPr>
              <w:t>ответственного</w:t>
            </w:r>
            <w:proofErr w:type="gramEnd"/>
            <w:r w:rsidRPr="00A12931">
              <w:rPr>
                <w:rFonts w:ascii="Arial" w:hAnsi="Arial" w:cs="Arial"/>
                <w:b/>
                <w:sz w:val="20"/>
                <w:szCs w:val="20"/>
              </w:rPr>
              <w:br/>
              <w:t>за регистрацию</w:t>
            </w:r>
          </w:p>
        </w:tc>
      </w:tr>
      <w:tr w:rsidR="00DB112F" w:rsidRPr="00A12931" w:rsidTr="00854978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93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Бокситогорский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ind w:right="-107"/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Комитет образования администрации </w:t>
            </w: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Бокситогорского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Ленинградская область, </w:t>
            </w:r>
          </w:p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г. Бокситогорск, ул. </w:t>
            </w:r>
          </w:p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Социалистическая, д.9, каб.49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8 (813-66) 248-37</w:t>
            </w:r>
          </w:p>
          <w:p w:rsidR="00DB112F" w:rsidRPr="008E0A01" w:rsidRDefault="00DB112F" w:rsidP="00854978">
            <w:pPr>
              <w:tabs>
                <w:tab w:val="left" w:pos="720"/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Понедельник-четверг: 08.00-17.15; Пятница: 08.00-16.00;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перерыв: 13.00-14.00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pStyle w:val="a4"/>
              <w:rPr>
                <w:rFonts w:ascii="Arial" w:hAnsi="Arial" w:cs="Arial"/>
                <w:b w:val="0"/>
                <w:bCs w:val="0"/>
              </w:rPr>
            </w:pPr>
            <w:r w:rsidRPr="008E0A01">
              <w:rPr>
                <w:rFonts w:ascii="Arial" w:hAnsi="Arial" w:cs="Arial"/>
                <w:b w:val="0"/>
                <w:bCs w:val="0"/>
              </w:rPr>
              <w:t>Полетаева Надежда Анатольевна,</w:t>
            </w:r>
          </w:p>
          <w:p w:rsidR="00DB112F" w:rsidRPr="008E0A01" w:rsidRDefault="00DB112F" w:rsidP="00854978">
            <w:pPr>
              <w:pStyle w:val="a4"/>
              <w:rPr>
                <w:rFonts w:ascii="Arial" w:hAnsi="Arial" w:cs="Arial"/>
                <w:b w:val="0"/>
                <w:bCs w:val="0"/>
              </w:rPr>
            </w:pPr>
            <w:r w:rsidRPr="008E0A01">
              <w:rPr>
                <w:rFonts w:ascii="Arial" w:hAnsi="Arial" w:cs="Arial"/>
                <w:b w:val="0"/>
                <w:bCs w:val="0"/>
              </w:rPr>
              <w:t xml:space="preserve">главный специалист </w:t>
            </w:r>
          </w:p>
        </w:tc>
      </w:tr>
      <w:tr w:rsidR="00DB112F" w:rsidRPr="00A12931" w:rsidTr="00854978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93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Волосовский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Волосовский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Ленинградская область, </w:t>
            </w:r>
          </w:p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г. Волосово, ул. </w:t>
            </w:r>
          </w:p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Краснофлотская, д.6, каб.23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8 (813-73) 241-38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Понедельник-пятница: 08.00-17.00; перерыв: 12.00 - 13.00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0A01">
              <w:rPr>
                <w:rFonts w:ascii="Arial" w:hAnsi="Arial" w:cs="Arial"/>
                <w:sz w:val="20"/>
                <w:szCs w:val="20"/>
              </w:rPr>
              <w:t>Колимбет</w:t>
            </w:r>
            <w:proofErr w:type="spellEnd"/>
            <w:r w:rsidRPr="008E0A01">
              <w:rPr>
                <w:rFonts w:ascii="Arial" w:hAnsi="Arial" w:cs="Arial"/>
                <w:sz w:val="20"/>
                <w:szCs w:val="20"/>
              </w:rPr>
              <w:t xml:space="preserve"> Юлия </w:t>
            </w:r>
            <w:proofErr w:type="spellStart"/>
            <w:r w:rsidRPr="008E0A01">
              <w:rPr>
                <w:rFonts w:ascii="Arial" w:hAnsi="Arial" w:cs="Arial"/>
                <w:sz w:val="20"/>
                <w:szCs w:val="20"/>
              </w:rPr>
              <w:t>Джафаровна</w:t>
            </w:r>
            <w:proofErr w:type="spellEnd"/>
            <w:r w:rsidRPr="008E0A0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 xml:space="preserve">инспектор </w:t>
            </w:r>
          </w:p>
        </w:tc>
      </w:tr>
      <w:tr w:rsidR="00DB112F" w:rsidRPr="00A12931" w:rsidTr="00854978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93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Волховский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Комитет по образованию администрации </w:t>
            </w: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Волховского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Ленинградская область, </w:t>
            </w:r>
          </w:p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г. Волхов, пр. Державина, д.60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8 (813-63) 715-76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Понедельник - четверг: 09.00 - 17.30; пятница:09.00-16.30;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перерыв: 13.00 - 14.00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pStyle w:val="a4"/>
              <w:rPr>
                <w:rFonts w:ascii="Arial" w:hAnsi="Arial" w:cs="Arial"/>
                <w:b w:val="0"/>
                <w:bCs w:val="0"/>
              </w:rPr>
            </w:pPr>
            <w:proofErr w:type="spellStart"/>
            <w:r w:rsidRPr="008E0A01">
              <w:rPr>
                <w:rFonts w:ascii="Arial" w:hAnsi="Arial" w:cs="Arial"/>
                <w:b w:val="0"/>
                <w:bCs w:val="0"/>
              </w:rPr>
              <w:t>Заекина</w:t>
            </w:r>
            <w:proofErr w:type="spellEnd"/>
            <w:r w:rsidRPr="008E0A01">
              <w:rPr>
                <w:rFonts w:ascii="Arial" w:hAnsi="Arial" w:cs="Arial"/>
                <w:b w:val="0"/>
                <w:bCs w:val="0"/>
              </w:rPr>
              <w:t xml:space="preserve"> Екатерина Сергеевна,</w:t>
            </w:r>
          </w:p>
          <w:p w:rsidR="00DB112F" w:rsidRPr="008E0A01" w:rsidRDefault="00DB112F" w:rsidP="00854978">
            <w:pPr>
              <w:pStyle w:val="a4"/>
              <w:rPr>
                <w:rFonts w:ascii="Arial" w:hAnsi="Arial" w:cs="Arial"/>
                <w:b w:val="0"/>
                <w:bCs w:val="0"/>
              </w:rPr>
            </w:pPr>
            <w:r w:rsidRPr="008E0A01">
              <w:rPr>
                <w:rFonts w:ascii="Arial" w:hAnsi="Arial" w:cs="Arial"/>
                <w:b w:val="0"/>
                <w:bCs w:val="0"/>
              </w:rPr>
              <w:t>ведущий специалист</w:t>
            </w:r>
          </w:p>
        </w:tc>
      </w:tr>
      <w:tr w:rsidR="00DB112F" w:rsidRPr="00A12931" w:rsidTr="00854978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93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Комитет по образованию администрации муниципального образования «Всеволожский муниципальный район»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Ленинградская область, </w:t>
            </w:r>
          </w:p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г. Всеволожск, 1-ая линия, д.38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8 (813-70) 57-037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Понедельник – четверг: 09.00 - 18.00; Пятница: 9.00 - 17.00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перерыв: 13.00 - 14.00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0A01">
              <w:rPr>
                <w:rFonts w:ascii="Arial" w:hAnsi="Arial" w:cs="Arial"/>
                <w:sz w:val="20"/>
                <w:szCs w:val="20"/>
              </w:rPr>
              <w:t>Желтухина</w:t>
            </w:r>
            <w:proofErr w:type="spellEnd"/>
            <w:r w:rsidRPr="008E0A01">
              <w:rPr>
                <w:rFonts w:ascii="Arial" w:hAnsi="Arial" w:cs="Arial"/>
                <w:sz w:val="20"/>
                <w:szCs w:val="20"/>
              </w:rPr>
              <w:t xml:space="preserve"> Анастасия Николаевна, ведущий специалист</w:t>
            </w:r>
          </w:p>
        </w:tc>
      </w:tr>
      <w:tr w:rsidR="00DB112F" w:rsidRPr="00A12931" w:rsidTr="00854978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93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Выборгский муниципальный район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Комитет образования администрации муниципального образования «Выборгский район» Ленинградской области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Ленинградская область, </w:t>
            </w:r>
          </w:p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г. Выборг, ул. </w:t>
            </w:r>
            <w:proofErr w:type="gramStart"/>
            <w:r w:rsidRPr="00A12931">
              <w:rPr>
                <w:rFonts w:ascii="Arial" w:hAnsi="Arial" w:cs="Arial"/>
                <w:sz w:val="20"/>
                <w:szCs w:val="20"/>
              </w:rPr>
              <w:t>Выборгская</w:t>
            </w:r>
            <w:proofErr w:type="gramEnd"/>
            <w:r w:rsidRPr="00A12931">
              <w:rPr>
                <w:rFonts w:ascii="Arial" w:hAnsi="Arial" w:cs="Arial"/>
                <w:sz w:val="20"/>
                <w:szCs w:val="20"/>
              </w:rPr>
              <w:t>, д.30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8 (813-78) 358-74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Понедельник - четверг: 09.00 – 18.00; пятница: 09.00 - 17.00; перерыв: 13.00 - 14.00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 xml:space="preserve">Мостовая Ольга Николаевна, главный специалист </w:t>
            </w:r>
          </w:p>
        </w:tc>
      </w:tr>
      <w:tr w:rsidR="00DB112F" w:rsidRPr="00A12931" w:rsidTr="00854978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931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Гатчинский муниципальный район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Комитет образования Гатчинского муниципального района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Ленинградская область, </w:t>
            </w:r>
          </w:p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г. Гатчина, пр.25 Октября, д.18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8 (813-71) 961-19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Понедельник - пятница: 09.00 – 18.00; перерыв: 13.00 - 14.00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Тиханова Елена Васильевна,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начальник сектора государственной итоговой аттестации</w:t>
            </w:r>
          </w:p>
        </w:tc>
      </w:tr>
      <w:tr w:rsidR="00DB112F" w:rsidRPr="00A12931" w:rsidTr="00854978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931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Кингисеппский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Комитет по образованию администрации муниципального образования «</w:t>
            </w: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Кингисеппский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Ленинградская область, </w:t>
            </w:r>
          </w:p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г. Кингисепп, пр</w:t>
            </w:r>
            <w:proofErr w:type="gramStart"/>
            <w:r w:rsidRPr="00A12931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A12931">
              <w:rPr>
                <w:rFonts w:ascii="Arial" w:hAnsi="Arial" w:cs="Arial"/>
                <w:sz w:val="20"/>
                <w:szCs w:val="20"/>
              </w:rPr>
              <w:t>арла Маркса, д.1А/2, каб.12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8 (813-75) 279-01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Понедельник-пятница: 08.30 – 17.30; перерыв: 12.30 – 13.30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 xml:space="preserve">Кичина Наталья Анатольевна, главный специалист </w:t>
            </w:r>
          </w:p>
        </w:tc>
      </w:tr>
      <w:tr w:rsidR="00DB112F" w:rsidRPr="00A12931" w:rsidTr="00854978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931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Киришский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Комитет по образованию </w:t>
            </w: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Киришского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 муниципального района Ленинградской области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Ленинградская область, </w:t>
            </w:r>
          </w:p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г. Кириши, пл.60–</w:t>
            </w: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летия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Октября, д.1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8 (813-68) 221-09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Понедельник-четверг: 09-00 - 18-00; Пятница: 9.00-16.00;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перерыв: 13.00 – 14.00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 xml:space="preserve">Михайлова Галина Николаевна, 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 xml:space="preserve">ведущий специалист </w:t>
            </w:r>
          </w:p>
        </w:tc>
      </w:tr>
      <w:tr w:rsidR="00DB112F" w:rsidRPr="00A12931" w:rsidTr="00854978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931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Кировский муниципальный район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Комитет образования администрации муниципального образования Кировский муниципальный район Ленинградской области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Ленинградская область, </w:t>
            </w:r>
          </w:p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г. Кировск, ул. Кирова, д.20, приемная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8 (813-62) 225-72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Понедельник – четверг: 09.00 - 18.00; Пятница: 9.00 - 17.00;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перерыв: 13.00-14.00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0A01">
              <w:rPr>
                <w:rFonts w:ascii="Arial" w:hAnsi="Arial" w:cs="Arial"/>
                <w:sz w:val="20"/>
                <w:szCs w:val="20"/>
              </w:rPr>
              <w:t>Добасевич</w:t>
            </w:r>
            <w:proofErr w:type="spellEnd"/>
            <w:r w:rsidRPr="008E0A01">
              <w:rPr>
                <w:rFonts w:ascii="Arial" w:hAnsi="Arial" w:cs="Arial"/>
                <w:sz w:val="20"/>
                <w:szCs w:val="20"/>
              </w:rPr>
              <w:t xml:space="preserve"> Анастасия Викторовна, главный специалист </w:t>
            </w:r>
          </w:p>
        </w:tc>
      </w:tr>
      <w:tr w:rsidR="00DB112F" w:rsidRPr="00A12931" w:rsidTr="00854978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931">
              <w:rPr>
                <w:rFonts w:ascii="Arial" w:hAnsi="Arial" w:cs="Arial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Лодейнопольский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pStyle w:val="1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12931">
              <w:rPr>
                <w:rFonts w:ascii="Arial" w:eastAsia="Times New Roman" w:hAnsi="Arial" w:cs="Arial"/>
                <w:sz w:val="20"/>
                <w:szCs w:val="20"/>
              </w:rPr>
              <w:t>Отдел образования Администрации муниципального образования</w:t>
            </w:r>
          </w:p>
          <w:p w:rsidR="00DB112F" w:rsidRPr="00A12931" w:rsidRDefault="00DB112F" w:rsidP="00854978">
            <w:pPr>
              <w:pStyle w:val="1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12931">
              <w:rPr>
                <w:rFonts w:ascii="Arial" w:eastAsia="Times New Roman" w:hAnsi="Arial" w:cs="Arial"/>
                <w:sz w:val="20"/>
                <w:szCs w:val="20"/>
              </w:rPr>
              <w:t>Лодейнопольский</w:t>
            </w:r>
            <w:proofErr w:type="spellEnd"/>
            <w:r w:rsidRPr="00A12931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муниципальный район Ленинградской области</w:t>
            </w:r>
          </w:p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(муниципальное бюджетное образовательное учреждение дополнительного образования «</w:t>
            </w: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Лодейнопольский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центр внешкольной работы «Дар»)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Ленинградская область, </w:t>
            </w:r>
          </w:p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г. Лодейное Поле, ул. К.Маркса, д.5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8 (813-64) 300-67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Понедельник – пятница: 08.30 - 17.30; перерыв: 13.00 – 14.00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Кириллова Галина Анатольевна, директор</w:t>
            </w:r>
          </w:p>
        </w:tc>
      </w:tr>
      <w:tr w:rsidR="00DB112F" w:rsidRPr="00A12931" w:rsidTr="00854978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931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Ломоносовский муниципальный район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Комитет по образованию администрации муниципального образования Ломоносовский муниципальный район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г. Ломоносов, ул.  </w:t>
            </w:r>
            <w:proofErr w:type="gramStart"/>
            <w:r w:rsidRPr="00A12931">
              <w:rPr>
                <w:rFonts w:ascii="Arial" w:hAnsi="Arial" w:cs="Arial"/>
                <w:sz w:val="20"/>
                <w:szCs w:val="20"/>
              </w:rPr>
              <w:t>Профсоюзная</w:t>
            </w:r>
            <w:proofErr w:type="gramEnd"/>
            <w:r w:rsidRPr="00A12931">
              <w:rPr>
                <w:rFonts w:ascii="Arial" w:hAnsi="Arial" w:cs="Arial"/>
                <w:sz w:val="20"/>
                <w:szCs w:val="20"/>
              </w:rPr>
              <w:t>, д.7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423-00-06, 8 (813-76) 526-81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Понедельник – пятница: 10.00 - 17.00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 xml:space="preserve">Яковлева Алла Олеговна, 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 xml:space="preserve">главный специалист </w:t>
            </w:r>
          </w:p>
        </w:tc>
      </w:tr>
      <w:tr w:rsidR="00DB112F" w:rsidRPr="00A12931" w:rsidTr="00854978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931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Лужский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Комитет образования администрации </w:t>
            </w: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Лужского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Ленинградская область, </w:t>
            </w:r>
          </w:p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г. Луга, пр. Кирова, д.73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8 (813-72) 2-36-27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 xml:space="preserve">Понедельник – четверг: 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08.00 - 17.15; пятница: 08.00-16.00; перерыв: 12.00– 13.00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 xml:space="preserve">Ульянов Алексей Владимирович, 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 xml:space="preserve">ведущий специалист </w:t>
            </w:r>
          </w:p>
        </w:tc>
      </w:tr>
      <w:tr w:rsidR="00DB112F" w:rsidRPr="00A12931" w:rsidTr="00854978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931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Подпорожский муниципальный район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Комитет образования администрации муниципального образования «Подпорожский муниципальный район Ленинградской области»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Ленинградская область, </w:t>
            </w:r>
          </w:p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г. Подпорожье, пр. Ленина, д.1, каб.5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8 (81365) 226-88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Понедельник – пятница: 08.30 - 17.30; перерыв: 13.00 – 14.00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0A01">
              <w:rPr>
                <w:rFonts w:ascii="Arial" w:hAnsi="Arial" w:cs="Arial"/>
                <w:sz w:val="20"/>
                <w:szCs w:val="20"/>
              </w:rPr>
              <w:t>Рейнюк</w:t>
            </w:r>
            <w:proofErr w:type="spellEnd"/>
            <w:r w:rsidRPr="008E0A01">
              <w:rPr>
                <w:rFonts w:ascii="Arial" w:hAnsi="Arial" w:cs="Arial"/>
                <w:sz w:val="20"/>
                <w:szCs w:val="20"/>
              </w:rPr>
              <w:t xml:space="preserve"> Наталья Борисовна, методист информационно-методической службы</w:t>
            </w:r>
          </w:p>
        </w:tc>
      </w:tr>
      <w:tr w:rsidR="00DB112F" w:rsidRPr="00A12931" w:rsidTr="00854978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931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Приозерский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Приозерский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Ленинградская область, </w:t>
            </w:r>
          </w:p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г. Приозерск, ул. </w:t>
            </w:r>
          </w:p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Маяковского, д.36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8 (813-79) 358-24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Понедельник – пятница: 09.00 - 17.00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0A01">
              <w:rPr>
                <w:rFonts w:ascii="Arial" w:hAnsi="Arial" w:cs="Arial"/>
                <w:sz w:val="20"/>
                <w:szCs w:val="20"/>
              </w:rPr>
              <w:t>Подолочная</w:t>
            </w:r>
            <w:proofErr w:type="spellEnd"/>
            <w:r w:rsidRPr="008E0A01">
              <w:rPr>
                <w:rFonts w:ascii="Arial" w:hAnsi="Arial" w:cs="Arial"/>
                <w:sz w:val="20"/>
                <w:szCs w:val="20"/>
              </w:rPr>
              <w:t xml:space="preserve"> Галина Васильевна, 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 xml:space="preserve">методист </w:t>
            </w:r>
          </w:p>
        </w:tc>
      </w:tr>
      <w:tr w:rsidR="00DB112F" w:rsidRPr="00A12931" w:rsidTr="00854978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931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Сланцевский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Сланцевский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муниципальный район Ленинградской области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Ленинградская область, </w:t>
            </w:r>
          </w:p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г. Сланцы, ул. Кирова, д.16, каб.5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8 (813-74) 2-16-61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Понедельник – четверг 8.30-17.30,  пятница: 08.30 - 16.30; перерыв: 13.00-13.48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 xml:space="preserve">Щербакова 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Маргарита Алексеевна, начальник отдела по работе с образовательными учреждениями</w:t>
            </w:r>
          </w:p>
        </w:tc>
      </w:tr>
      <w:tr w:rsidR="00DB112F" w:rsidRPr="00A12931" w:rsidTr="00854978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931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Сосновоборский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Сосновоборский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Ленинградская область,</w:t>
            </w:r>
          </w:p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г. Сосновый Бор, ул. </w:t>
            </w:r>
            <w:proofErr w:type="gramStart"/>
            <w:r w:rsidRPr="00A12931">
              <w:rPr>
                <w:rFonts w:ascii="Arial" w:hAnsi="Arial" w:cs="Arial"/>
                <w:sz w:val="20"/>
                <w:szCs w:val="20"/>
              </w:rPr>
              <w:t>Ленинградская</w:t>
            </w:r>
            <w:proofErr w:type="gramEnd"/>
            <w:r w:rsidRPr="00A12931">
              <w:rPr>
                <w:rFonts w:ascii="Arial" w:hAnsi="Arial" w:cs="Arial"/>
                <w:sz w:val="20"/>
                <w:szCs w:val="20"/>
              </w:rPr>
              <w:t>, д.46, каб.207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8 (813-69) 299-73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Понедельник – четверг: 09.00-18.00; Пятница: 09.00-17.00;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перерыв: 13.00-14.00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0A01">
              <w:rPr>
                <w:rFonts w:ascii="Arial" w:hAnsi="Arial" w:cs="Arial"/>
                <w:sz w:val="20"/>
                <w:szCs w:val="20"/>
              </w:rPr>
              <w:t>Бызова</w:t>
            </w:r>
            <w:proofErr w:type="spellEnd"/>
            <w:r w:rsidRPr="008E0A01">
              <w:rPr>
                <w:rFonts w:ascii="Arial" w:hAnsi="Arial" w:cs="Arial"/>
                <w:sz w:val="20"/>
                <w:szCs w:val="20"/>
              </w:rPr>
              <w:t xml:space="preserve"> Дарья Сергеевна, 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главный специалист отдела развития муниципальной системы образования</w:t>
            </w:r>
          </w:p>
        </w:tc>
      </w:tr>
      <w:tr w:rsidR="00DB112F" w:rsidRPr="00A12931" w:rsidTr="00854978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931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Тихвинский муниципальный район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Комитет по образованию администрации муниципального образования Тихвинский муниципальный район Ленинградской области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Ленинградская область, </w:t>
            </w:r>
          </w:p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г. Тихвин, ул. </w:t>
            </w:r>
            <w:proofErr w:type="gramStart"/>
            <w:r w:rsidRPr="00A12931">
              <w:rPr>
                <w:rFonts w:ascii="Arial" w:hAnsi="Arial" w:cs="Arial"/>
                <w:sz w:val="20"/>
                <w:szCs w:val="20"/>
              </w:rPr>
              <w:t>Советская</w:t>
            </w:r>
            <w:proofErr w:type="gramEnd"/>
            <w:r w:rsidRPr="00A12931">
              <w:rPr>
                <w:rFonts w:ascii="Arial" w:hAnsi="Arial" w:cs="Arial"/>
                <w:sz w:val="20"/>
                <w:szCs w:val="20"/>
              </w:rPr>
              <w:t xml:space="preserve"> д.48, каб.24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8 (813-67) 530-89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Понедельник – пятница: 09.00 - 17.00; перерыв: 13.00-14.00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0A01">
              <w:rPr>
                <w:rFonts w:ascii="Arial" w:hAnsi="Arial" w:cs="Arial"/>
                <w:sz w:val="20"/>
                <w:szCs w:val="20"/>
              </w:rPr>
              <w:t>Ходюк</w:t>
            </w:r>
            <w:proofErr w:type="spellEnd"/>
            <w:r w:rsidRPr="008E0A01">
              <w:rPr>
                <w:rFonts w:ascii="Arial" w:hAnsi="Arial" w:cs="Arial"/>
                <w:sz w:val="20"/>
                <w:szCs w:val="20"/>
              </w:rPr>
              <w:t xml:space="preserve"> Лариса Александровна, главный специалист </w:t>
            </w:r>
          </w:p>
        </w:tc>
      </w:tr>
      <w:tr w:rsidR="00DB112F" w:rsidRPr="00C87BA5" w:rsidTr="00854978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931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Тосненский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A12931">
              <w:rPr>
                <w:rFonts w:ascii="Arial" w:hAnsi="Arial" w:cs="Arial"/>
                <w:sz w:val="20"/>
                <w:szCs w:val="20"/>
              </w:rPr>
              <w:t>Тосненский</w:t>
            </w:r>
            <w:proofErr w:type="spellEnd"/>
            <w:r w:rsidRPr="00A12931">
              <w:rPr>
                <w:rFonts w:ascii="Arial" w:hAnsi="Arial" w:cs="Arial"/>
                <w:sz w:val="20"/>
                <w:szCs w:val="20"/>
              </w:rPr>
              <w:t xml:space="preserve"> район Ленинградской области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 xml:space="preserve">Ленинградская область, </w:t>
            </w:r>
          </w:p>
          <w:p w:rsidR="00DB112F" w:rsidRPr="00A1293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A12931">
              <w:rPr>
                <w:rFonts w:ascii="Arial" w:hAnsi="Arial" w:cs="Arial"/>
                <w:sz w:val="20"/>
                <w:szCs w:val="20"/>
              </w:rPr>
              <w:t>г. Тосно, ул. </w:t>
            </w:r>
            <w:proofErr w:type="gramStart"/>
            <w:r w:rsidRPr="00A12931">
              <w:rPr>
                <w:rFonts w:ascii="Arial" w:hAnsi="Arial" w:cs="Arial"/>
                <w:sz w:val="20"/>
                <w:szCs w:val="20"/>
              </w:rPr>
              <w:t>Советская</w:t>
            </w:r>
            <w:proofErr w:type="gramEnd"/>
            <w:r w:rsidRPr="00A12931">
              <w:rPr>
                <w:rFonts w:ascii="Arial" w:hAnsi="Arial" w:cs="Arial"/>
                <w:sz w:val="20"/>
                <w:szCs w:val="20"/>
              </w:rPr>
              <w:t>, д.10а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8 (813-61) 221-53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 xml:space="preserve">8 (813-61) 219-39 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>Понедельник – пятница: 09.00 - 17.00; перерыв: 13.00 – 14.00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 xml:space="preserve">Ермакова Екатерина Сергеевна, </w:t>
            </w:r>
          </w:p>
          <w:p w:rsidR="00DB112F" w:rsidRPr="008E0A01" w:rsidRDefault="00DB112F" w:rsidP="00854978">
            <w:pPr>
              <w:rPr>
                <w:rFonts w:ascii="Arial" w:hAnsi="Arial" w:cs="Arial"/>
                <w:sz w:val="20"/>
                <w:szCs w:val="20"/>
              </w:rPr>
            </w:pPr>
            <w:r w:rsidRPr="008E0A01">
              <w:rPr>
                <w:rFonts w:ascii="Arial" w:hAnsi="Arial" w:cs="Arial"/>
                <w:sz w:val="20"/>
                <w:szCs w:val="20"/>
              </w:rPr>
              <w:t xml:space="preserve">главный специалист отдела общего образования </w:t>
            </w:r>
          </w:p>
        </w:tc>
      </w:tr>
    </w:tbl>
    <w:p w:rsidR="001F749D" w:rsidRDefault="001F749D"/>
    <w:sectPr w:rsidR="001F749D" w:rsidSect="00DB112F">
      <w:pgSz w:w="16838" w:h="11906" w:orient="landscape"/>
      <w:pgMar w:top="68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12F"/>
    <w:rsid w:val="001F749D"/>
    <w:rsid w:val="00DB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112F"/>
    <w:pPr>
      <w:keepNext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B11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B112F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DB112F"/>
    <w:rPr>
      <w:b/>
      <w:bCs/>
      <w:sz w:val="20"/>
      <w:szCs w:val="20"/>
    </w:rPr>
  </w:style>
  <w:style w:type="character" w:customStyle="1" w:styleId="a5">
    <w:name w:val="Основной текст Знак"/>
    <w:basedOn w:val="a0"/>
    <w:link w:val="a4"/>
    <w:rsid w:val="00DB11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2019-11-21T09:29:00Z</dcterms:created>
  <dcterms:modified xsi:type="dcterms:W3CDTF">2019-11-21T09:31:00Z</dcterms:modified>
</cp:coreProperties>
</file>